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 xml:space="preserve">Cuba Independent School District </w:t>
      </w:r>
    </w:p>
    <w:p>
      <w:pPr>
        <w:pStyle w:val="Default"/>
        <w:bidi w:val="0"/>
        <w:ind w:left="0" w:right="0" w:firstLine="0"/>
        <w:jc w:val="center"/>
        <w:rPr>
          <w:rFonts w:ascii="Times New Roman" w:cs="Times New Roman" w:hAnsi="Times New Roman" w:eastAsia="Times New Roman"/>
          <w:b w:val="1"/>
          <w:bCs w:val="1"/>
          <w:sz w:val="24"/>
          <w:szCs w:val="24"/>
          <w:shd w:val="clear" w:color="auto" w:fill="ffffff"/>
          <w:rtl w:val="0"/>
        </w:rPr>
      </w:pPr>
      <w:r>
        <w:rPr>
          <w:rFonts w:ascii="Times New Roman" w:hAnsi="Times New Roman"/>
          <w:b w:val="1"/>
          <w:bCs w:val="1"/>
          <w:sz w:val="24"/>
          <w:szCs w:val="24"/>
          <w:shd w:val="clear" w:color="auto" w:fill="ffffff"/>
          <w:rtl w:val="0"/>
          <w:lang w:val="en-US"/>
        </w:rPr>
        <w:t xml:space="preserve">CHILDREN AND YOUTH IN TRANSITION/UNACCOMPANIED YOUTH </w:t>
      </w:r>
    </w:p>
    <w:p>
      <w:pPr>
        <w:pStyle w:val="Default"/>
        <w:bidi w:val="0"/>
        <w:ind w:left="0" w:right="0" w:firstLine="0"/>
        <w:jc w:val="center"/>
        <w:rPr>
          <w:rFonts w:ascii="Times New Roman" w:cs="Times New Roman" w:hAnsi="Times New Roman" w:eastAsia="Times New Roman"/>
          <w:b w:val="1"/>
          <w:bCs w:val="1"/>
          <w:sz w:val="24"/>
          <w:szCs w:val="24"/>
          <w:shd w:val="clear" w:color="auto" w:fill="ffffff"/>
          <w:rtl w:val="0"/>
        </w:rPr>
      </w:pPr>
      <w:r>
        <w:rPr>
          <w:rFonts w:ascii="Times New Roman" w:hAnsi="Times New Roman"/>
          <w:b w:val="1"/>
          <w:bCs w:val="1"/>
          <w:sz w:val="24"/>
          <w:szCs w:val="24"/>
          <w:shd w:val="clear" w:color="auto" w:fill="ffffff"/>
          <w:rtl w:val="0"/>
          <w:lang w:val="de-DE"/>
        </w:rPr>
        <w:t xml:space="preserve">SCHOOL STAFF REFERRAL FORM </w:t>
      </w:r>
    </w:p>
    <w:p>
      <w:pPr>
        <w:pStyle w:val="Default"/>
        <w:bidi w:val="0"/>
        <w:ind w:left="0" w:right="0" w:firstLine="0"/>
        <w:jc w:val="center"/>
        <w:rPr>
          <w:rFonts w:ascii="Times New Roman" w:cs="Times New Roman" w:hAnsi="Times New Roman" w:eastAsia="Times New Roman"/>
          <w:b w:val="0"/>
          <w:bCs w:val="0"/>
          <w:sz w:val="24"/>
          <w:szCs w:val="24"/>
          <w:shd w:val="clear" w:color="auto" w:fill="ffffff"/>
          <w:rtl w:val="0"/>
        </w:rPr>
      </w:pPr>
    </w:p>
    <w:p>
      <w:pPr>
        <w:pStyle w:val="Default"/>
        <w:bidi w:val="0"/>
        <w:ind w:left="0" w:right="0" w:firstLine="0"/>
        <w:jc w:val="left"/>
        <w:rPr>
          <w:rFonts w:ascii="Times New Roman" w:cs="Times New Roman" w:hAnsi="Times New Roman" w:eastAsia="Times New Roman"/>
          <w:b w:val="1"/>
          <w:bCs w:val="1"/>
          <w:sz w:val="24"/>
          <w:szCs w:val="24"/>
          <w:shd w:val="clear" w:color="auto" w:fill="ffffff"/>
          <w:rtl w:val="0"/>
        </w:rPr>
      </w:pPr>
      <w:r>
        <w:rPr>
          <w:rFonts w:ascii="Times New Roman" w:hAnsi="Times New Roman"/>
          <w:sz w:val="24"/>
          <w:szCs w:val="24"/>
          <w:shd w:val="clear" w:color="auto" w:fill="ffffff"/>
          <w:rtl w:val="0"/>
          <w:lang w:val="en-US"/>
        </w:rPr>
        <w:t xml:space="preserve">With your help, students that may be in a homeless situation will be offered assistance such as backpacks and school supplies, class fee payment and transportation to and from school. You may also visit the CISD Federal Programs webpage to download this form on-line. If in the case of unaccompanied youth, parent/guardian name not required. </w:t>
      </w:r>
      <w:r>
        <w:rPr>
          <w:rFonts w:ascii="Times New Roman" w:hAnsi="Times New Roman"/>
          <w:b w:val="1"/>
          <w:bCs w:val="1"/>
          <w:sz w:val="24"/>
          <w:szCs w:val="24"/>
          <w:shd w:val="clear" w:color="auto" w:fill="ffffff"/>
          <w:rtl w:val="0"/>
          <w:lang w:val="en-US"/>
        </w:rPr>
        <w:t xml:space="preserve">PLEASE SEND THIS FORM TO THE FAMILY CENTER SO THE STUDENT/FAMILY CAN RECEIVE SUPPORT. </w:t>
      </w:r>
    </w:p>
    <w:p>
      <w:pPr>
        <w:pStyle w:val="Default"/>
        <w:bidi w:val="0"/>
        <w:ind w:left="0" w:right="0" w:firstLine="0"/>
        <w:jc w:val="left"/>
        <w:rPr>
          <w:rFonts w:ascii="Times New Roman" w:cs="Times New Roman" w:hAnsi="Times New Roman" w:eastAsia="Times New Roman"/>
          <w:sz w:val="24"/>
          <w:szCs w:val="24"/>
          <w:shd w:val="clear" w:color="auto" w:fill="ffffff"/>
          <w:rtl w:val="0"/>
        </w:rPr>
      </w:pP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00"/>
        <w:gridCol w:w="6150"/>
      </w:tblGrid>
      <w:tr>
        <w:tblPrEx>
          <w:shd w:val="clear" w:color="auto" w:fill="auto"/>
        </w:tblPrEx>
        <w:trPr>
          <w:trHeight w:val="260" w:hRule="atLeast"/>
        </w:trPr>
        <w:tc>
          <w:tcPr>
            <w:tcW w:type="dxa" w:w="3200"/>
            <w:tcBorders>
              <w:top w:val="nil"/>
              <w:left w:val="nil"/>
              <w:bottom w:val="nil"/>
              <w:right w:val="single" w:color="000000" w:sz="8" w:space="0" w:shadow="0" w:frame="0"/>
            </w:tcBorders>
            <w:shd w:val="clear" w:color="auto" w:fill="auto"/>
            <w:tcMar>
              <w:top w:type="dxa" w:w="80"/>
              <w:left w:type="dxa" w:w="80"/>
              <w:bottom w:type="dxa" w:w="80"/>
              <w:right w:type="dxa" w:w="80"/>
            </w:tcMar>
            <w:vAlign w:val="top"/>
          </w:tcPr>
          <w:p>
            <w:pPr>
              <w:pStyle w:val="Table Style 2"/>
              <w:jc w:val="right"/>
            </w:pPr>
            <w:r>
              <w:rPr>
                <w:rFonts w:ascii="Helvetica" w:hAnsi="Helvetica"/>
                <w:rtl w:val="0"/>
              </w:rPr>
              <w:t>Student</w:t>
            </w:r>
            <w:r>
              <w:rPr>
                <w:rFonts w:ascii="Helvetica" w:hAnsi="Helvetica" w:hint="default"/>
                <w:rtl w:val="0"/>
              </w:rPr>
              <w:t>’</w:t>
            </w:r>
            <w:r>
              <w:rPr>
                <w:rFonts w:ascii="Helvetica" w:hAnsi="Helvetica"/>
                <w:rtl w:val="0"/>
              </w:rPr>
              <w:t>s Name:</w:t>
            </w:r>
          </w:p>
        </w:tc>
        <w:tc>
          <w:tcPr>
            <w:tcW w:type="dxa" w:w="614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0" w:hRule="atLeast"/>
        </w:trPr>
        <w:tc>
          <w:tcPr>
            <w:tcW w:type="dxa" w:w="3200"/>
            <w:tcBorders>
              <w:top w:val="nil"/>
              <w:left w:val="nil"/>
              <w:bottom w:val="nil"/>
              <w:right w:val="single" w:color="000000" w:sz="8" w:space="0" w:shadow="0" w:frame="0"/>
            </w:tcBorders>
            <w:shd w:val="clear" w:color="auto" w:fill="auto"/>
            <w:tcMar>
              <w:top w:type="dxa" w:w="80"/>
              <w:left w:type="dxa" w:w="80"/>
              <w:bottom w:type="dxa" w:w="80"/>
              <w:right w:type="dxa" w:w="80"/>
            </w:tcMar>
            <w:vAlign w:val="top"/>
          </w:tcPr>
          <w:p>
            <w:pPr>
              <w:pStyle w:val="Table Style 2"/>
              <w:jc w:val="right"/>
            </w:pPr>
            <w:r>
              <w:rPr>
                <w:rFonts w:ascii="Helvetica" w:hAnsi="Helvetica"/>
                <w:rtl w:val="0"/>
              </w:rPr>
              <w:t>Parent/Guardian</w:t>
            </w:r>
            <w:r>
              <w:rPr>
                <w:rFonts w:ascii="Helvetica" w:hAnsi="Helvetica" w:hint="default"/>
                <w:rtl w:val="0"/>
              </w:rPr>
              <w:t>’</w:t>
            </w:r>
            <w:r>
              <w:rPr>
                <w:rFonts w:ascii="Helvetica" w:hAnsi="Helvetica"/>
                <w:rtl w:val="0"/>
              </w:rPr>
              <w:t>s Name:</w:t>
            </w:r>
          </w:p>
        </w:tc>
        <w:tc>
          <w:tcPr>
            <w:tcW w:type="dxa" w:w="614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0" w:hRule="atLeast"/>
        </w:trPr>
        <w:tc>
          <w:tcPr>
            <w:tcW w:type="dxa" w:w="3200"/>
            <w:tcBorders>
              <w:top w:val="nil"/>
              <w:left w:val="nil"/>
              <w:bottom w:val="nil"/>
              <w:right w:val="single" w:color="000000" w:sz="8" w:space="0" w:shadow="0" w:frame="0"/>
            </w:tcBorders>
            <w:shd w:val="clear" w:color="auto" w:fill="auto"/>
            <w:tcMar>
              <w:top w:type="dxa" w:w="80"/>
              <w:left w:type="dxa" w:w="80"/>
              <w:bottom w:type="dxa" w:w="80"/>
              <w:right w:type="dxa" w:w="80"/>
            </w:tcMar>
            <w:vAlign w:val="top"/>
          </w:tcPr>
          <w:p>
            <w:pPr>
              <w:pStyle w:val="Table Style 2"/>
              <w:jc w:val="right"/>
            </w:pPr>
            <w:r>
              <w:rPr>
                <w:rFonts w:ascii="Helvetica" w:hAnsi="Helvetica"/>
                <w:rtl w:val="0"/>
              </w:rPr>
              <w:t>Best Contact Phone Number:</w:t>
            </w:r>
          </w:p>
        </w:tc>
        <w:tc>
          <w:tcPr>
            <w:tcW w:type="dxa" w:w="614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0" w:hRule="atLeast"/>
        </w:trPr>
        <w:tc>
          <w:tcPr>
            <w:tcW w:type="dxa" w:w="3200"/>
            <w:tcBorders>
              <w:top w:val="nil"/>
              <w:left w:val="nil"/>
              <w:bottom w:val="nil"/>
              <w:right w:val="single" w:color="000000" w:sz="8" w:space="0" w:shadow="0" w:frame="0"/>
            </w:tcBorders>
            <w:shd w:val="clear" w:color="auto" w:fill="auto"/>
            <w:tcMar>
              <w:top w:type="dxa" w:w="80"/>
              <w:left w:type="dxa" w:w="80"/>
              <w:bottom w:type="dxa" w:w="80"/>
              <w:right w:type="dxa" w:w="80"/>
            </w:tcMar>
            <w:vAlign w:val="top"/>
          </w:tcPr>
          <w:p>
            <w:pPr>
              <w:pStyle w:val="Table Style 2"/>
              <w:jc w:val="right"/>
            </w:pPr>
            <w:r>
              <w:rPr>
                <w:rFonts w:ascii="Helvetica" w:hAnsi="Helvetica"/>
                <w:rtl w:val="0"/>
              </w:rPr>
              <w:t>Sibling Information:</w:t>
            </w:r>
          </w:p>
        </w:tc>
        <w:tc>
          <w:tcPr>
            <w:tcW w:type="dxa" w:w="614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0" w:hRule="atLeast"/>
        </w:trPr>
        <w:tc>
          <w:tcPr>
            <w:tcW w:type="dxa" w:w="3200"/>
            <w:tcBorders>
              <w:top w:val="nil"/>
              <w:left w:val="nil"/>
              <w:bottom w:val="nil"/>
              <w:right w:val="single" w:color="000000" w:sz="8" w:space="0" w:shadow="0" w:frame="0"/>
            </w:tcBorders>
            <w:shd w:val="clear" w:color="auto" w:fill="auto"/>
            <w:tcMar>
              <w:top w:type="dxa" w:w="80"/>
              <w:left w:type="dxa" w:w="80"/>
              <w:bottom w:type="dxa" w:w="80"/>
              <w:right w:type="dxa" w:w="80"/>
            </w:tcMar>
            <w:vAlign w:val="top"/>
          </w:tcPr>
          <w:p>
            <w:pPr>
              <w:pStyle w:val="Table Style 2"/>
              <w:jc w:val="right"/>
            </w:pPr>
            <w:r>
              <w:rPr>
                <w:rFonts w:ascii="Helvetica" w:hAnsi="Helvetica"/>
                <w:rtl w:val="0"/>
              </w:rPr>
              <w:t>Name of Person Making Referral:</w:t>
            </w:r>
          </w:p>
        </w:tc>
        <w:tc>
          <w:tcPr>
            <w:tcW w:type="dxa" w:w="614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0" w:hRule="atLeast"/>
        </w:trPr>
        <w:tc>
          <w:tcPr>
            <w:tcW w:type="dxa" w:w="3200"/>
            <w:tcBorders>
              <w:top w:val="nil"/>
              <w:left w:val="nil"/>
              <w:bottom w:val="nil"/>
              <w:right w:val="single" w:color="000000" w:sz="8" w:space="0" w:shadow="0" w:frame="0"/>
            </w:tcBorders>
            <w:shd w:val="clear" w:color="auto" w:fill="auto"/>
            <w:tcMar>
              <w:top w:type="dxa" w:w="80"/>
              <w:left w:type="dxa" w:w="80"/>
              <w:bottom w:type="dxa" w:w="80"/>
              <w:right w:type="dxa" w:w="80"/>
            </w:tcMar>
            <w:vAlign w:val="top"/>
          </w:tcPr>
          <w:p>
            <w:pPr>
              <w:pStyle w:val="Table Style 2"/>
              <w:jc w:val="right"/>
            </w:pPr>
            <w:r>
              <w:rPr>
                <w:rFonts w:ascii="Helvetica" w:hAnsi="Helvetica"/>
                <w:rtl w:val="0"/>
              </w:rPr>
              <w:t>Grade:</w:t>
            </w:r>
          </w:p>
        </w:tc>
        <w:tc>
          <w:tcPr>
            <w:tcW w:type="dxa" w:w="614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Default"/>
        <w:bidi w:val="0"/>
        <w:ind w:left="0" w:right="0" w:firstLine="0"/>
        <w:jc w:val="left"/>
        <w:rPr>
          <w:rFonts w:ascii="Times New Roman" w:cs="Times New Roman" w:hAnsi="Times New Roman" w:eastAsia="Times New Roman"/>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Person making the referral (check all that apply):</w:t>
      </w:r>
    </w:p>
    <w:p>
      <w:pPr>
        <w:pStyle w:val="Default"/>
        <w:bidi w:val="0"/>
        <w:ind w:left="0" w:right="0" w:firstLine="0"/>
        <w:jc w:val="left"/>
        <w:rPr>
          <w:rFonts w:ascii="Times New Roman" w:cs="Times New Roman" w:hAnsi="Times New Roman" w:eastAsia="Times New Roman"/>
          <w:sz w:val="24"/>
          <w:szCs w:val="24"/>
          <w:shd w:val="clear" w:color="auto" w:fill="ffffff"/>
          <w:rtl w:val="0"/>
        </w:rPr>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06"/>
        <w:gridCol w:w="3971"/>
        <w:gridCol w:w="694"/>
        <w:gridCol w:w="3984"/>
      </w:tblGrid>
      <w:tr>
        <w:tblPrEx>
          <w:shd w:val="clear" w:color="auto" w:fill="auto"/>
        </w:tblPrEx>
        <w:trPr>
          <w:trHeight w:val="260" w:hRule="atLeast"/>
        </w:trPr>
        <w:tc>
          <w:tcPr>
            <w:tcW w:type="dxa" w:w="7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971"/>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Principal</w:t>
            </w:r>
          </w:p>
        </w:tc>
        <w:tc>
          <w:tcPr>
            <w:tcW w:type="dxa" w:w="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983"/>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Administrator</w:t>
            </w:r>
          </w:p>
        </w:tc>
      </w:tr>
      <w:tr>
        <w:tblPrEx>
          <w:shd w:val="clear" w:color="auto" w:fill="auto"/>
        </w:tblPrEx>
        <w:trPr>
          <w:trHeight w:val="260" w:hRule="atLeast"/>
        </w:trPr>
        <w:tc>
          <w:tcPr>
            <w:tcW w:type="dxa" w:w="7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971"/>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Bus Driver</w:t>
            </w:r>
          </w:p>
        </w:tc>
        <w:tc>
          <w:tcPr>
            <w:tcW w:type="dxa" w:w="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983"/>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Teacher</w:t>
            </w:r>
          </w:p>
        </w:tc>
      </w:tr>
      <w:tr>
        <w:tblPrEx>
          <w:shd w:val="clear" w:color="auto" w:fill="auto"/>
        </w:tblPrEx>
        <w:trPr>
          <w:trHeight w:val="260" w:hRule="atLeast"/>
        </w:trPr>
        <w:tc>
          <w:tcPr>
            <w:tcW w:type="dxa" w:w="7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971"/>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Coach</w:t>
            </w:r>
          </w:p>
        </w:tc>
        <w:tc>
          <w:tcPr>
            <w:tcW w:type="dxa" w:w="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983"/>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Secretary</w:t>
            </w:r>
          </w:p>
        </w:tc>
      </w:tr>
      <w:tr>
        <w:tblPrEx>
          <w:shd w:val="clear" w:color="auto" w:fill="auto"/>
        </w:tblPrEx>
        <w:trPr>
          <w:trHeight w:val="260" w:hRule="atLeast"/>
        </w:trPr>
        <w:tc>
          <w:tcPr>
            <w:tcW w:type="dxa" w:w="7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971"/>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Nurse</w:t>
            </w:r>
          </w:p>
        </w:tc>
        <w:tc>
          <w:tcPr>
            <w:tcW w:type="dxa" w:w="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983"/>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Counselor</w:t>
            </w:r>
          </w:p>
        </w:tc>
      </w:tr>
      <w:tr>
        <w:tblPrEx>
          <w:shd w:val="clear" w:color="auto" w:fill="auto"/>
        </w:tblPrEx>
        <w:trPr>
          <w:trHeight w:val="260" w:hRule="atLeast"/>
        </w:trPr>
        <w:tc>
          <w:tcPr>
            <w:tcW w:type="dxa" w:w="7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971"/>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Educational Assistant</w:t>
            </w:r>
          </w:p>
        </w:tc>
        <w:tc>
          <w:tcPr>
            <w:tcW w:type="dxa" w:w="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983"/>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Custodian</w:t>
            </w:r>
          </w:p>
        </w:tc>
      </w:tr>
      <w:tr>
        <w:tblPrEx>
          <w:shd w:val="clear" w:color="auto" w:fill="auto"/>
        </w:tblPrEx>
        <w:trPr>
          <w:trHeight w:val="260" w:hRule="atLeast"/>
        </w:trPr>
        <w:tc>
          <w:tcPr>
            <w:tcW w:type="dxa" w:w="7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971"/>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Other</w:t>
            </w:r>
          </w:p>
        </w:tc>
        <w:tc>
          <w:tcPr>
            <w:tcW w:type="dxa" w:w="693"/>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tc>
        <w:tc>
          <w:tcPr>
            <w:tcW w:type="dxa" w:w="3983"/>
            <w:tcBorders>
              <w:top w:val="nil"/>
              <w:left w:val="nil"/>
              <w:bottom w:val="nil"/>
              <w:right w:val="nil"/>
            </w:tcBorders>
            <w:shd w:val="clear" w:color="auto" w:fill="auto"/>
            <w:tcMar>
              <w:top w:type="dxa" w:w="80"/>
              <w:left w:type="dxa" w:w="80"/>
              <w:bottom w:type="dxa" w:w="80"/>
              <w:right w:type="dxa" w:w="80"/>
            </w:tcMar>
            <w:vAlign w:val="top"/>
          </w:tcPr>
          <w:p/>
        </w:tc>
      </w:tr>
    </w:tbl>
    <w:p>
      <w:pPr>
        <w:pStyle w:val="Default"/>
        <w:bidi w:val="0"/>
        <w:ind w:left="0" w:right="0" w:firstLine="0"/>
        <w:jc w:val="left"/>
        <w:rPr>
          <w:rFonts w:ascii="Times New Roman" w:cs="Times New Roman" w:hAnsi="Times New Roman" w:eastAsia="Times New Roman"/>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Reason(s) for the referral (check all that apply):</w:t>
      </w:r>
    </w:p>
    <w:p>
      <w:pPr>
        <w:pStyle w:val="Default"/>
        <w:bidi w:val="0"/>
        <w:ind w:left="0" w:right="0" w:firstLine="0"/>
        <w:jc w:val="left"/>
        <w:rPr>
          <w:rFonts w:ascii="Times New Roman" w:cs="Times New Roman" w:hAnsi="Times New Roman" w:eastAsia="Times New Roman"/>
          <w:sz w:val="24"/>
          <w:szCs w:val="24"/>
          <w:shd w:val="clear" w:color="auto" w:fill="ffffff"/>
          <w:rtl w:val="0"/>
        </w:rPr>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32"/>
        <w:gridCol w:w="3945"/>
        <w:gridCol w:w="733"/>
        <w:gridCol w:w="3945"/>
      </w:tblGrid>
      <w:tr>
        <w:tblPrEx>
          <w:shd w:val="clear" w:color="auto" w:fill="auto"/>
        </w:tblPrEx>
        <w:trPr>
          <w:trHeight w:val="260" w:hRule="atLeast"/>
        </w:trPr>
        <w:tc>
          <w:tcPr>
            <w:tcW w:type="dxa" w:w="7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945"/>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Doubling Up</w:t>
            </w:r>
          </w:p>
        </w:tc>
        <w:tc>
          <w:tcPr>
            <w:tcW w:type="dxa" w:w="7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944"/>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Couch Surfing</w:t>
            </w:r>
          </w:p>
        </w:tc>
      </w:tr>
      <w:tr>
        <w:tblPrEx>
          <w:shd w:val="clear" w:color="auto" w:fill="auto"/>
        </w:tblPrEx>
        <w:trPr>
          <w:trHeight w:val="260" w:hRule="atLeast"/>
        </w:trPr>
        <w:tc>
          <w:tcPr>
            <w:tcW w:type="dxa" w:w="7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945"/>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No Utilities</w:t>
            </w:r>
          </w:p>
        </w:tc>
        <w:tc>
          <w:tcPr>
            <w:tcW w:type="dxa" w:w="7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944"/>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Unaccompanied</w:t>
            </w:r>
          </w:p>
        </w:tc>
      </w:tr>
      <w:tr>
        <w:tblPrEx>
          <w:shd w:val="clear" w:color="auto" w:fill="auto"/>
        </w:tblPrEx>
        <w:trPr>
          <w:trHeight w:val="260" w:hRule="atLeast"/>
        </w:trPr>
        <w:tc>
          <w:tcPr>
            <w:tcW w:type="dxa" w:w="7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945"/>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No Food</w:t>
            </w:r>
          </w:p>
        </w:tc>
        <w:tc>
          <w:tcPr>
            <w:tcW w:type="dxa" w:w="7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944"/>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No Electricity</w:t>
            </w:r>
          </w:p>
        </w:tc>
      </w:tr>
      <w:tr>
        <w:tblPrEx>
          <w:shd w:val="clear" w:color="auto" w:fill="auto"/>
        </w:tblPrEx>
        <w:trPr>
          <w:trHeight w:val="260" w:hRule="atLeast"/>
        </w:trPr>
        <w:tc>
          <w:tcPr>
            <w:tcW w:type="dxa" w:w="7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945"/>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High Poverty</w:t>
            </w:r>
          </w:p>
        </w:tc>
        <w:tc>
          <w:tcPr>
            <w:tcW w:type="dxa" w:w="7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944"/>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No Heat</w:t>
            </w:r>
          </w:p>
        </w:tc>
      </w:tr>
      <w:tr>
        <w:tblPrEx>
          <w:shd w:val="clear" w:color="auto" w:fill="auto"/>
        </w:tblPrEx>
        <w:trPr>
          <w:trHeight w:val="260" w:hRule="atLeast"/>
        </w:trPr>
        <w:tc>
          <w:tcPr>
            <w:tcW w:type="dxa" w:w="7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945"/>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No Water</w:t>
            </w:r>
          </w:p>
        </w:tc>
        <w:tc>
          <w:tcPr>
            <w:tcW w:type="dxa" w:w="7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944"/>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Inadequate Housing</w:t>
            </w:r>
          </w:p>
        </w:tc>
      </w:tr>
      <w:tr>
        <w:tblPrEx>
          <w:shd w:val="clear" w:color="auto" w:fill="auto"/>
        </w:tblPrEx>
        <w:trPr>
          <w:trHeight w:val="260" w:hRule="atLeast"/>
        </w:trPr>
        <w:tc>
          <w:tcPr>
            <w:tcW w:type="dxa" w:w="7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945"/>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No Supervision</w:t>
            </w:r>
          </w:p>
        </w:tc>
        <w:tc>
          <w:tcPr>
            <w:tcW w:type="dxa" w:w="7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944"/>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Living in Vehicle</w:t>
            </w:r>
          </w:p>
        </w:tc>
      </w:tr>
    </w:tbl>
    <w:p>
      <w:pPr>
        <w:pStyle w:val="Default"/>
        <w:bidi w:val="0"/>
        <w:ind w:left="0" w:right="0" w:firstLine="0"/>
        <w:jc w:val="left"/>
        <w:rPr>
          <w:rtl w:val="0"/>
        </w:rPr>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Times New Roman" w:hAnsi="Times New Roman"/>
      </w:rPr>
      <w:tab/>
      <w:tab/>
    </w:r>
    <w:r>
      <w:rPr>
        <w:rFonts w:ascii="Times New Roman" w:hAnsi="Times New Roman"/>
      </w:rPr>
      <w:fldChar w:fldCharType="begin" w:fldLock="0"/>
    </w:r>
    <w:r>
      <w:rPr>
        <w:rFonts w:ascii="Times New Roman" w:hAnsi="Times New Roman"/>
      </w:rPr>
      <w:instrText xml:space="preserve"> PAGE </w:instrText>
    </w:r>
    <w:r>
      <w:rPr>
        <w:rFonts w:ascii="Times New Roman" w:hAnsi="Times New Roman"/>
      </w:rPr>
      <w:fldChar w:fldCharType="separate" w:fldLock="0"/>
    </w:r>
    <w:r>
      <w:rPr>
        <w:rFonts w:ascii="Times New Roman" w:hAnsi="Times New Roman"/>
      </w:rPr>
    </w:r>
    <w:r>
      <w:rPr>
        <w:rFonts w:ascii="Times New Roman" w:hAnsi="Times New Roman"/>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